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0" w:rsidRPr="00ED34D6" w:rsidRDefault="00D97240" w:rsidP="00D97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4D6">
        <w:rPr>
          <w:rFonts w:ascii="Times New Roman" w:hAnsi="Times New Roman"/>
          <w:sz w:val="28"/>
          <w:szCs w:val="28"/>
        </w:rPr>
        <w:t>Администрация  Кем</w:t>
      </w:r>
      <w:r w:rsidR="0067686D">
        <w:rPr>
          <w:rFonts w:ascii="Times New Roman" w:hAnsi="Times New Roman"/>
          <w:sz w:val="28"/>
          <w:szCs w:val="28"/>
        </w:rPr>
        <w:t>еровского  муниципального округа</w:t>
      </w:r>
    </w:p>
    <w:p w:rsidR="00D97240" w:rsidRPr="00ED34D6" w:rsidRDefault="001A0AAA" w:rsidP="00921CCC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ED34D6">
        <w:rPr>
          <w:rFonts w:ascii="Times New Roman" w:hAnsi="Times New Roman"/>
          <w:sz w:val="28"/>
          <w:szCs w:val="28"/>
        </w:rPr>
        <w:t xml:space="preserve">      </w:t>
      </w:r>
      <w:r w:rsidR="00D97240" w:rsidRPr="00ED34D6">
        <w:rPr>
          <w:rFonts w:ascii="Times New Roman" w:hAnsi="Times New Roman"/>
          <w:sz w:val="28"/>
          <w:szCs w:val="28"/>
        </w:rPr>
        <w:t>управление образования администрации Ке</w:t>
      </w:r>
      <w:r w:rsidR="0067686D">
        <w:rPr>
          <w:rFonts w:ascii="Times New Roman" w:hAnsi="Times New Roman"/>
          <w:sz w:val="28"/>
          <w:szCs w:val="28"/>
        </w:rPr>
        <w:t>меровского муниципального округа</w:t>
      </w:r>
    </w:p>
    <w:p w:rsidR="00D97240" w:rsidRPr="00ED34D6" w:rsidRDefault="00D97240" w:rsidP="00D97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4D6">
        <w:rPr>
          <w:rFonts w:ascii="Times New Roman" w:hAnsi="Times New Roman"/>
          <w:sz w:val="28"/>
          <w:szCs w:val="28"/>
        </w:rPr>
        <w:t>( управление образования)</w:t>
      </w:r>
    </w:p>
    <w:p w:rsidR="00D97240" w:rsidRDefault="00D97240" w:rsidP="00D97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D" w:rsidRPr="00ED34D6" w:rsidRDefault="006F3A7D" w:rsidP="00D97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240" w:rsidRPr="006F3A7D" w:rsidRDefault="00D97240" w:rsidP="006F3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A7D">
        <w:rPr>
          <w:rFonts w:ascii="Times New Roman" w:hAnsi="Times New Roman"/>
          <w:sz w:val="28"/>
          <w:szCs w:val="28"/>
        </w:rPr>
        <w:t>ПРИКАЗ</w:t>
      </w:r>
    </w:p>
    <w:p w:rsidR="00D97240" w:rsidRPr="00ED34D6" w:rsidRDefault="00D97240" w:rsidP="006F3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240" w:rsidRPr="00ED34D6" w:rsidRDefault="00C50086" w:rsidP="006F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10</w:t>
      </w:r>
      <w:r w:rsidR="00D97240" w:rsidRPr="00ED34D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1.2022</w:t>
      </w:r>
      <w:r w:rsidR="00D97240" w:rsidRPr="00ED34D6">
        <w:rPr>
          <w:rFonts w:ascii="Times New Roman" w:hAnsi="Times New Roman"/>
          <w:sz w:val="28"/>
          <w:szCs w:val="28"/>
        </w:rPr>
        <w:t xml:space="preserve"> </w:t>
      </w:r>
      <w:r w:rsidR="00A23593" w:rsidRPr="00ED34D6">
        <w:rPr>
          <w:rFonts w:ascii="Times New Roman" w:hAnsi="Times New Roman"/>
          <w:sz w:val="28"/>
          <w:szCs w:val="28"/>
        </w:rPr>
        <w:t xml:space="preserve">                            </w:t>
      </w:r>
      <w:r w:rsidR="0084462B" w:rsidRPr="00ED34D6">
        <w:rPr>
          <w:rFonts w:ascii="Times New Roman" w:hAnsi="Times New Roman"/>
          <w:sz w:val="28"/>
          <w:szCs w:val="28"/>
        </w:rPr>
        <w:t xml:space="preserve">  </w:t>
      </w:r>
      <w:r w:rsidR="00A23593" w:rsidRPr="00ED34D6">
        <w:rPr>
          <w:rFonts w:ascii="Times New Roman" w:hAnsi="Times New Roman"/>
          <w:sz w:val="28"/>
          <w:szCs w:val="28"/>
        </w:rPr>
        <w:t xml:space="preserve">  </w:t>
      </w:r>
      <w:r w:rsidR="0097496B" w:rsidRPr="00ED34D6">
        <w:rPr>
          <w:rFonts w:ascii="Times New Roman" w:hAnsi="Times New Roman"/>
          <w:sz w:val="28"/>
          <w:szCs w:val="28"/>
        </w:rPr>
        <w:t xml:space="preserve"> </w:t>
      </w:r>
      <w:r w:rsidR="001A0AAA" w:rsidRPr="00ED34D6">
        <w:rPr>
          <w:rFonts w:ascii="Times New Roman" w:hAnsi="Times New Roman"/>
          <w:sz w:val="28"/>
          <w:szCs w:val="28"/>
        </w:rPr>
        <w:t xml:space="preserve">  </w:t>
      </w:r>
      <w:r w:rsidR="0097496B" w:rsidRPr="00ED34D6">
        <w:rPr>
          <w:rFonts w:ascii="Times New Roman" w:hAnsi="Times New Roman"/>
          <w:sz w:val="28"/>
          <w:szCs w:val="28"/>
        </w:rPr>
        <w:t xml:space="preserve"> </w:t>
      </w:r>
      <w:r w:rsidR="007B34A3" w:rsidRPr="00ED34D6">
        <w:rPr>
          <w:rFonts w:ascii="Times New Roman" w:hAnsi="Times New Roman"/>
          <w:sz w:val="28"/>
          <w:szCs w:val="28"/>
        </w:rPr>
        <w:t xml:space="preserve">                  </w:t>
      </w:r>
      <w:r w:rsidR="00391E99" w:rsidRPr="00ED34D6">
        <w:rPr>
          <w:rFonts w:ascii="Times New Roman" w:hAnsi="Times New Roman"/>
          <w:sz w:val="28"/>
          <w:szCs w:val="28"/>
        </w:rPr>
        <w:t xml:space="preserve">        </w:t>
      </w:r>
      <w:r w:rsidR="003B5FDD" w:rsidRPr="00ED34D6">
        <w:rPr>
          <w:rFonts w:ascii="Times New Roman" w:hAnsi="Times New Roman"/>
          <w:sz w:val="28"/>
          <w:szCs w:val="28"/>
        </w:rPr>
        <w:t xml:space="preserve">     </w:t>
      </w:r>
      <w:r w:rsidR="00A23593" w:rsidRPr="00ED34D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F3A7D">
        <w:rPr>
          <w:rFonts w:ascii="Times New Roman" w:hAnsi="Times New Roman"/>
          <w:sz w:val="28"/>
          <w:szCs w:val="28"/>
        </w:rPr>
        <w:t xml:space="preserve">   </w:t>
      </w:r>
      <w:r w:rsidR="00A23593" w:rsidRPr="00ED34D6">
        <w:rPr>
          <w:rFonts w:ascii="Times New Roman" w:hAnsi="Times New Roman"/>
          <w:sz w:val="28"/>
          <w:szCs w:val="28"/>
        </w:rPr>
        <w:t xml:space="preserve"> </w:t>
      </w:r>
      <w:r w:rsidR="007B34A3" w:rsidRPr="00ED34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D97240" w:rsidRDefault="006F3A7D" w:rsidP="006F3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ED34D6">
        <w:rPr>
          <w:rFonts w:ascii="Times New Roman" w:hAnsi="Times New Roman"/>
          <w:sz w:val="28"/>
          <w:szCs w:val="28"/>
        </w:rPr>
        <w:t>Кемерово</w:t>
      </w:r>
    </w:p>
    <w:p w:rsidR="006F3A7D" w:rsidRDefault="006F3A7D" w:rsidP="006F3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A7D" w:rsidRPr="00ED34D6" w:rsidRDefault="006F3A7D" w:rsidP="006F3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180" w:rsidRDefault="00A26180" w:rsidP="00C50086">
      <w:pPr>
        <w:spacing w:after="0" w:line="240" w:lineRule="auto"/>
        <w:ind w:left="709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6180">
        <w:rPr>
          <w:rFonts w:ascii="Times New Roman" w:hAnsi="Times New Roman"/>
          <w:color w:val="000000"/>
          <w:sz w:val="28"/>
          <w:szCs w:val="28"/>
        </w:rPr>
        <w:t>В соответствии с приказом Министе</w:t>
      </w:r>
      <w:r>
        <w:rPr>
          <w:rFonts w:ascii="Times New Roman" w:hAnsi="Times New Roman"/>
          <w:color w:val="000000"/>
          <w:sz w:val="28"/>
          <w:szCs w:val="28"/>
        </w:rPr>
        <w:t>рства образования Кузбасса от 26.12.2022 № 3273</w:t>
      </w:r>
      <w:r w:rsidRPr="00A26180">
        <w:rPr>
          <w:rFonts w:ascii="Times New Roman" w:hAnsi="Times New Roman"/>
          <w:color w:val="000000"/>
          <w:sz w:val="28"/>
          <w:szCs w:val="28"/>
        </w:rPr>
        <w:t xml:space="preserve"> «О проведении диагностического тестирования по учебным предметам</w:t>
      </w:r>
      <w:r w:rsidR="00C5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180">
        <w:rPr>
          <w:rFonts w:ascii="Times New Roman" w:hAnsi="Times New Roman"/>
          <w:color w:val="000000"/>
          <w:sz w:val="28"/>
          <w:szCs w:val="28"/>
        </w:rPr>
        <w:t>по материалам и в форме единого госуд</w:t>
      </w:r>
      <w:r w:rsidR="00C50086">
        <w:rPr>
          <w:rFonts w:ascii="Times New Roman" w:hAnsi="Times New Roman"/>
          <w:color w:val="000000"/>
          <w:sz w:val="28"/>
          <w:szCs w:val="28"/>
        </w:rPr>
        <w:t xml:space="preserve">арственного экзамена, основного </w:t>
      </w:r>
      <w:r w:rsidRPr="00A26180">
        <w:rPr>
          <w:rFonts w:ascii="Times New Roman" w:hAnsi="Times New Roman"/>
          <w:color w:val="000000"/>
          <w:sz w:val="28"/>
          <w:szCs w:val="28"/>
        </w:rPr>
        <w:t>государственного экзамена в</w:t>
      </w:r>
      <w:r>
        <w:rPr>
          <w:rFonts w:ascii="Times New Roman" w:hAnsi="Times New Roman"/>
          <w:color w:val="000000"/>
          <w:sz w:val="28"/>
          <w:szCs w:val="28"/>
        </w:rPr>
        <w:t xml:space="preserve"> Кемеровской области – Кузбассе </w:t>
      </w:r>
      <w:r w:rsidRPr="00A26180">
        <w:rPr>
          <w:rFonts w:ascii="Times New Roman" w:hAnsi="Times New Roman"/>
          <w:color w:val="000000"/>
          <w:sz w:val="28"/>
          <w:szCs w:val="28"/>
        </w:rPr>
        <w:t xml:space="preserve">в 2022 - 2023 учебном году» и в целях обеспечения организации и проведения диагностического тестирования по учебным предметам в </w:t>
      </w:r>
      <w:r>
        <w:rPr>
          <w:rFonts w:ascii="Times New Roman" w:hAnsi="Times New Roman"/>
          <w:color w:val="000000"/>
          <w:sz w:val="28"/>
          <w:szCs w:val="28"/>
        </w:rPr>
        <w:t>Кемеровском муниципальном округе в 2023 году</w:t>
      </w:r>
      <w:proofErr w:type="gramEnd"/>
    </w:p>
    <w:p w:rsidR="00A26180" w:rsidRPr="00A26180" w:rsidRDefault="00A26180" w:rsidP="00C5008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086" w:rsidRDefault="00C50086" w:rsidP="00A261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26180" w:rsidRPr="00A26180">
        <w:rPr>
          <w:rFonts w:ascii="Times New Roman" w:hAnsi="Times New Roman"/>
          <w:color w:val="000000"/>
          <w:sz w:val="28"/>
          <w:szCs w:val="28"/>
        </w:rPr>
        <w:t>ПРИКАЗЫВАЮ:</w:t>
      </w:r>
    </w:p>
    <w:p w:rsidR="00A26180" w:rsidRPr="00361E2C" w:rsidRDefault="00A26180" w:rsidP="00A2618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Провести диагностического тестирования по учебным предметам по материалам и в форме единого государственного экзамена, основного государственного экзамена согласно  с</w:t>
      </w:r>
      <w:r w:rsidR="00C50086" w:rsidRPr="00361E2C">
        <w:rPr>
          <w:rFonts w:ascii="Times New Roman" w:hAnsi="Times New Roman"/>
          <w:sz w:val="28"/>
          <w:szCs w:val="28"/>
        </w:rPr>
        <w:t>рокам</w:t>
      </w:r>
      <w:r w:rsidRPr="00361E2C">
        <w:rPr>
          <w:rFonts w:ascii="Times New Roman" w:hAnsi="Times New Roman"/>
          <w:sz w:val="28"/>
          <w:szCs w:val="28"/>
        </w:rPr>
        <w:t xml:space="preserve"> проведения диагностического тестирования по учебным предметам, срокам информирования о результатах диагностического тестирования по учебным предметам</w:t>
      </w:r>
      <w:proofErr w:type="gramStart"/>
      <w:r w:rsidRPr="00361E2C">
        <w:rPr>
          <w:rFonts w:ascii="Times New Roman" w:hAnsi="Times New Roman"/>
          <w:sz w:val="28"/>
          <w:szCs w:val="28"/>
        </w:rPr>
        <w:t>.</w:t>
      </w:r>
      <w:r w:rsidR="00C50086" w:rsidRPr="00361E2C">
        <w:rPr>
          <w:rFonts w:ascii="Times New Roman" w:hAnsi="Times New Roman"/>
          <w:sz w:val="28"/>
          <w:szCs w:val="28"/>
        </w:rPr>
        <w:t>(</w:t>
      </w:r>
      <w:proofErr w:type="gramEnd"/>
      <w:r w:rsidR="00C50086" w:rsidRPr="00361E2C">
        <w:rPr>
          <w:rFonts w:ascii="Times New Roman" w:hAnsi="Times New Roman"/>
          <w:sz w:val="28"/>
          <w:szCs w:val="28"/>
        </w:rPr>
        <w:t>приложение №1)</w:t>
      </w:r>
    </w:p>
    <w:p w:rsidR="00A26180" w:rsidRPr="00361E2C" w:rsidRDefault="00A26180" w:rsidP="00A2618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Заместителю начальника управления образования</w:t>
      </w:r>
      <w:r w:rsidR="00361E2C" w:rsidRPr="00361E2C">
        <w:rPr>
          <w:rFonts w:ascii="Times New Roman" w:hAnsi="Times New Roman"/>
          <w:sz w:val="28"/>
          <w:szCs w:val="28"/>
        </w:rPr>
        <w:t xml:space="preserve"> (муниципальному координатору)</w:t>
      </w:r>
      <w:r w:rsidRPr="00361E2C">
        <w:rPr>
          <w:rFonts w:ascii="Times New Roman" w:hAnsi="Times New Roman"/>
          <w:sz w:val="28"/>
          <w:szCs w:val="28"/>
        </w:rPr>
        <w:t xml:space="preserve"> Е.В.Кривошеевой организовать участие общеобразовательных организаций в диагностическом тестировании.</w:t>
      </w:r>
    </w:p>
    <w:p w:rsidR="00361E2C" w:rsidRPr="00361E2C" w:rsidRDefault="00C50086" w:rsidP="00361E2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E2C">
        <w:rPr>
          <w:rFonts w:ascii="Times New Roman" w:hAnsi="Times New Roman"/>
          <w:sz w:val="28"/>
          <w:szCs w:val="28"/>
        </w:rPr>
        <w:t>Предоставить отчет</w:t>
      </w:r>
      <w:proofErr w:type="gramEnd"/>
      <w:r w:rsidRPr="00361E2C">
        <w:rPr>
          <w:rFonts w:ascii="Times New Roman" w:hAnsi="Times New Roman"/>
          <w:sz w:val="28"/>
          <w:szCs w:val="28"/>
        </w:rPr>
        <w:t xml:space="preserve"> по итогам диагностического тестирования, довести информацию о результатах тестирования до руководителей ОО. </w:t>
      </w:r>
    </w:p>
    <w:p w:rsidR="00A26180" w:rsidRPr="00361E2C" w:rsidRDefault="00A26180" w:rsidP="00A2618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Руководителям общеобразовательных организаций:</w:t>
      </w:r>
    </w:p>
    <w:p w:rsidR="00A26180" w:rsidRPr="00361E2C" w:rsidRDefault="00A26180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Довести данный приказ до выпускников текущего года, их родителей (законных представителей).</w:t>
      </w:r>
    </w:p>
    <w:p w:rsidR="00A26180" w:rsidRPr="00361E2C" w:rsidRDefault="00A26180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Обеспечить условия для проведения диагностического тестирования по учебным предметам в образовательной организации.</w:t>
      </w:r>
    </w:p>
    <w:p w:rsidR="00A26180" w:rsidRPr="00361E2C" w:rsidRDefault="00A26180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Организовать печать</w:t>
      </w:r>
      <w:r w:rsidRPr="00361E2C">
        <w:rPr>
          <w:rFonts w:ascii="Times New Roman" w:hAnsi="Times New Roman"/>
          <w:sz w:val="28"/>
          <w:szCs w:val="28"/>
        </w:rPr>
        <w:tab/>
        <w:t>экзаменационных материалов диагностического тестирования по учебным предметам в образовательной организации.</w:t>
      </w:r>
    </w:p>
    <w:p w:rsidR="00A26180" w:rsidRPr="00361E2C" w:rsidRDefault="00A26180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Организовать сканирование экзаменационных материалов и направление электронных образов бланков участников диагностического тестирования в государственное казенное учреждение «Кузбасский центр мониторинга качества образования» в день проведения экзамена по соответствующему учебному предмету.</w:t>
      </w:r>
    </w:p>
    <w:p w:rsidR="00361E2C" w:rsidRPr="00361E2C" w:rsidRDefault="00361E2C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E2C">
        <w:rPr>
          <w:rFonts w:ascii="Times New Roman" w:hAnsi="Times New Roman"/>
          <w:sz w:val="28"/>
          <w:szCs w:val="28"/>
        </w:rPr>
        <w:t>Обеспечить участие экспертов в работе предметных комиссий в соответствии с графиками.</w:t>
      </w:r>
    </w:p>
    <w:p w:rsidR="00361E2C" w:rsidRPr="00361E2C" w:rsidRDefault="00361E2C" w:rsidP="00C50086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1E2C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A26180" w:rsidRPr="00361E2C" w:rsidRDefault="00A26180" w:rsidP="00A26180">
      <w:pPr>
        <w:rPr>
          <w:sz w:val="2"/>
          <w:szCs w:val="2"/>
        </w:rPr>
      </w:pPr>
    </w:p>
    <w:p w:rsidR="00361E2C" w:rsidRPr="00361E2C" w:rsidRDefault="00361E2C" w:rsidP="00A26180">
      <w:pPr>
        <w:rPr>
          <w:sz w:val="2"/>
          <w:szCs w:val="2"/>
        </w:rPr>
      </w:pPr>
    </w:p>
    <w:p w:rsidR="00361E2C" w:rsidRDefault="00361E2C" w:rsidP="00A26180">
      <w:pPr>
        <w:rPr>
          <w:sz w:val="2"/>
          <w:szCs w:val="2"/>
        </w:rPr>
        <w:sectPr w:rsidR="00361E2C" w:rsidSect="00C50086">
          <w:pgSz w:w="11900" w:h="16840"/>
          <w:pgMar w:top="360" w:right="985" w:bottom="360" w:left="993" w:header="0" w:footer="3" w:gutter="0"/>
          <w:cols w:space="720"/>
          <w:noEndnote/>
          <w:docGrid w:linePitch="360"/>
        </w:sectPr>
      </w:pPr>
    </w:p>
    <w:p w:rsidR="00361E2C" w:rsidRPr="00361E2C" w:rsidRDefault="00361E2C" w:rsidP="00361E2C">
      <w:pPr>
        <w:spacing w:after="0" w:line="259" w:lineRule="auto"/>
        <w:ind w:right="60" w:hanging="2"/>
        <w:jc w:val="right"/>
        <w:rPr>
          <w:rFonts w:ascii="Times New Roman" w:hAnsi="Times New Roman"/>
          <w:sz w:val="24"/>
          <w:szCs w:val="24"/>
        </w:rPr>
      </w:pPr>
      <w:r w:rsidRPr="00361E2C">
        <w:rPr>
          <w:rFonts w:ascii="Times New Roman" w:hAnsi="Times New Roman"/>
          <w:sz w:val="24"/>
          <w:szCs w:val="24"/>
        </w:rPr>
        <w:lastRenderedPageBreak/>
        <w:t xml:space="preserve">Приложение   №1 </w:t>
      </w:r>
    </w:p>
    <w:p w:rsidR="00361E2C" w:rsidRP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  <w:r w:rsidRPr="00361E2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  <w:r w:rsidRPr="00361E2C">
        <w:rPr>
          <w:rFonts w:ascii="Times New Roman" w:hAnsi="Times New Roman"/>
          <w:sz w:val="24"/>
          <w:szCs w:val="24"/>
        </w:rPr>
        <w:t>от  10.01.2022   №4</w:t>
      </w:r>
    </w:p>
    <w:p w:rsid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</w:p>
    <w:p w:rsid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</w:p>
    <w:p w:rsid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</w:p>
    <w:p w:rsidR="00361E2C" w:rsidRPr="00361E2C" w:rsidRDefault="00361E2C" w:rsidP="00361E2C">
      <w:pPr>
        <w:spacing w:after="28" w:line="259" w:lineRule="auto"/>
        <w:ind w:left="12" w:hanging="2"/>
        <w:jc w:val="right"/>
        <w:rPr>
          <w:rFonts w:ascii="Times New Roman" w:hAnsi="Times New Roman"/>
          <w:sz w:val="24"/>
          <w:szCs w:val="24"/>
        </w:rPr>
      </w:pPr>
    </w:p>
    <w:p w:rsidR="00361E2C" w:rsidRDefault="00361E2C" w:rsidP="00361E2C">
      <w:pPr>
        <w:pStyle w:val="22"/>
        <w:framePr w:w="9955" w:h="2367" w:hRule="exact" w:wrap="none" w:vAnchor="page" w:hAnchor="page" w:x="1396" w:y="1112"/>
        <w:shd w:val="clear" w:color="auto" w:fill="auto"/>
        <w:spacing w:before="0" w:after="0"/>
        <w:ind w:right="20"/>
      </w:pPr>
      <w:bookmarkStart w:id="0" w:name="bookmark2"/>
    </w:p>
    <w:p w:rsidR="00361E2C" w:rsidRDefault="00361E2C" w:rsidP="00361E2C">
      <w:pPr>
        <w:pStyle w:val="22"/>
        <w:framePr w:w="9955" w:h="2367" w:hRule="exact" w:wrap="none" w:vAnchor="page" w:hAnchor="page" w:x="1396" w:y="1112"/>
        <w:shd w:val="clear" w:color="auto" w:fill="auto"/>
        <w:spacing w:before="0" w:after="0"/>
        <w:ind w:right="20"/>
      </w:pPr>
    </w:p>
    <w:p w:rsidR="00361E2C" w:rsidRDefault="00361E2C" w:rsidP="00361E2C">
      <w:pPr>
        <w:pStyle w:val="22"/>
        <w:framePr w:w="9955" w:h="2367" w:hRule="exact" w:wrap="none" w:vAnchor="page" w:hAnchor="page" w:x="1396" w:y="1112"/>
        <w:shd w:val="clear" w:color="auto" w:fill="auto"/>
        <w:spacing w:before="0" w:after="0"/>
        <w:ind w:right="20"/>
      </w:pPr>
    </w:p>
    <w:p w:rsidR="00361E2C" w:rsidRPr="002403E2" w:rsidRDefault="00361E2C" w:rsidP="00361E2C">
      <w:pPr>
        <w:pStyle w:val="22"/>
        <w:framePr w:w="9955" w:h="2367" w:hRule="exact" w:wrap="none" w:vAnchor="page" w:hAnchor="page" w:x="1396" w:y="1112"/>
        <w:shd w:val="clear" w:color="auto" w:fill="auto"/>
        <w:spacing w:before="0" w:after="0"/>
        <w:ind w:right="20"/>
      </w:pPr>
      <w:r w:rsidRPr="002403E2">
        <w:t>Сроки проведения диагностического тестирования по учебным</w:t>
      </w:r>
      <w:r w:rsidRPr="002403E2">
        <w:br/>
        <w:t>предметам, сроки информирования о результатах диагностического</w:t>
      </w:r>
      <w:r w:rsidRPr="002403E2">
        <w:br/>
        <w:t>тестирования по учебным предметам</w:t>
      </w:r>
      <w:bookmarkEnd w:id="0"/>
    </w:p>
    <w:p w:rsidR="00361E2C" w:rsidRPr="00361E2C" w:rsidRDefault="00361E2C" w:rsidP="00361E2C">
      <w:pPr>
        <w:pStyle w:val="22"/>
        <w:framePr w:wrap="none" w:vAnchor="page" w:hAnchor="page" w:x="1396" w:y="3824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bookmarkStart w:id="1" w:name="bookmark3"/>
      <w:r w:rsidRPr="00361E2C">
        <w:rPr>
          <w:sz w:val="24"/>
          <w:szCs w:val="24"/>
        </w:rPr>
        <w:t>По материалам и в форме единого государственного экзамена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64"/>
        <w:gridCol w:w="3269"/>
      </w:tblGrid>
      <w:tr w:rsidR="00361E2C" w:rsidRPr="00361E2C" w:rsidTr="006B43C7">
        <w:trPr>
          <w:trHeight w:hRule="exact" w:val="5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"/>
                <w:sz w:val="24"/>
                <w:szCs w:val="24"/>
              </w:rPr>
              <w:t>Предмет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"/>
                <w:sz w:val="24"/>
                <w:szCs w:val="24"/>
              </w:rPr>
              <w:t>Дата проведения ДТ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"/>
                <w:sz w:val="24"/>
                <w:szCs w:val="24"/>
              </w:rPr>
              <w:t>Сроки информирования о результатах ДТ</w:t>
            </w:r>
          </w:p>
        </w:tc>
      </w:tr>
      <w:tr w:rsidR="00361E2C" w:rsidRPr="00361E2C" w:rsidTr="006B43C7">
        <w:trPr>
          <w:trHeight w:hRule="exact" w:val="3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Русский язык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17.01.2023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06.02.2023 (</w:t>
            </w:r>
            <w:proofErr w:type="spellStart"/>
            <w:proofErr w:type="gramStart"/>
            <w:r w:rsidRPr="00361E2C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361E2C" w:rsidTr="006B43C7">
        <w:trPr>
          <w:trHeight w:hRule="exact" w:val="61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19.01.2023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08.02.2023 (ср)</w:t>
            </w:r>
          </w:p>
        </w:tc>
      </w:tr>
      <w:tr w:rsidR="00361E2C" w:rsidRPr="00361E2C" w:rsidTr="006B43C7">
        <w:trPr>
          <w:trHeight w:hRule="exact" w:val="36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2C" w:rsidRPr="00361E2C" w:rsidTr="006B43C7">
        <w:trPr>
          <w:trHeight w:hRule="exact" w:val="30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Физика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24.01.2023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13.02.2023 (</w:t>
            </w:r>
            <w:proofErr w:type="spellStart"/>
            <w:proofErr w:type="gramStart"/>
            <w:r w:rsidRPr="00361E2C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361E2C" w:rsidTr="006B43C7">
        <w:trPr>
          <w:trHeight w:hRule="exact" w:val="4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История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2C" w:rsidRPr="00361E2C" w:rsidTr="006B43C7">
        <w:trPr>
          <w:trHeight w:hRule="exact" w:val="43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Обществознание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26.01.2023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15.02.2023 (ср)</w:t>
            </w:r>
          </w:p>
        </w:tc>
      </w:tr>
      <w:tr w:rsidR="00361E2C" w:rsidRPr="00361E2C" w:rsidTr="006B43C7">
        <w:trPr>
          <w:trHeight w:hRule="exact" w:val="43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Биология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31.01.2023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20.02.2023 (</w:t>
            </w:r>
            <w:proofErr w:type="spellStart"/>
            <w:proofErr w:type="gramStart"/>
            <w:r w:rsidRPr="00361E2C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361E2C" w:rsidTr="006B43C7">
        <w:trPr>
          <w:trHeight w:hRule="exact" w:val="64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2C" w:rsidRPr="00361E2C" w:rsidTr="006B43C7">
        <w:trPr>
          <w:trHeight w:hRule="exact" w:val="3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Химия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02.02.2023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22.02.2023 (ср)</w:t>
            </w:r>
          </w:p>
        </w:tc>
      </w:tr>
      <w:tr w:rsidR="00361E2C" w:rsidRPr="00361E2C" w:rsidTr="006B43C7">
        <w:trPr>
          <w:trHeight w:hRule="exact" w:val="4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gramStart"/>
            <w:r w:rsidRPr="00361E2C">
              <w:rPr>
                <w:rStyle w:val="211pt0"/>
                <w:sz w:val="24"/>
                <w:szCs w:val="24"/>
              </w:rPr>
              <w:t xml:space="preserve">Г 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еография</w:t>
            </w:r>
            <w:proofErr w:type="spellEnd"/>
            <w:proofErr w:type="gramEnd"/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2C" w:rsidRPr="00361E2C" w:rsidTr="006B43C7">
        <w:trPr>
          <w:trHeight w:hRule="exact" w:val="43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Литература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361E2C" w:rsidRDefault="00361E2C" w:rsidP="006B43C7">
            <w:pPr>
              <w:framePr w:w="9792" w:h="5750" w:wrap="none" w:vAnchor="page" w:hAnchor="page" w:x="1487" w:y="4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2C" w:rsidRPr="00361E2C" w:rsidTr="006B43C7">
        <w:trPr>
          <w:trHeight w:hRule="exact" w:val="45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Информатика и ИКТ (КЕГЭ)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03.02.2023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пт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361E2C" w:rsidRDefault="00361E2C" w:rsidP="006B43C7">
            <w:pPr>
              <w:pStyle w:val="20"/>
              <w:framePr w:w="9792" w:h="5750" w:wrap="none" w:vAnchor="page" w:hAnchor="page" w:x="1487" w:y="4317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61E2C">
              <w:rPr>
                <w:rStyle w:val="211pt0"/>
                <w:sz w:val="24"/>
                <w:szCs w:val="24"/>
              </w:rPr>
              <w:t>23.02.2023 (</w:t>
            </w:r>
            <w:proofErr w:type="spellStart"/>
            <w:r w:rsidRPr="00361E2C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361E2C">
              <w:rPr>
                <w:rStyle w:val="211pt0"/>
                <w:sz w:val="24"/>
                <w:szCs w:val="24"/>
              </w:rPr>
              <w:t>)</w:t>
            </w:r>
          </w:p>
        </w:tc>
      </w:tr>
    </w:tbl>
    <w:p w:rsidR="00361E2C" w:rsidRPr="002403E2" w:rsidRDefault="00361E2C" w:rsidP="00361E2C">
      <w:pPr>
        <w:pStyle w:val="22"/>
        <w:framePr w:wrap="none" w:vAnchor="page" w:hAnchor="page" w:x="1396" w:y="10266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bookmarkStart w:id="2" w:name="bookmark4"/>
      <w:r w:rsidRPr="002403E2">
        <w:rPr>
          <w:sz w:val="24"/>
          <w:szCs w:val="24"/>
        </w:rPr>
        <w:t>По материалам и в форме основного государственного экзамена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264"/>
        <w:gridCol w:w="3269"/>
      </w:tblGrid>
      <w:tr w:rsidR="00361E2C" w:rsidRPr="002403E2" w:rsidTr="006B43C7">
        <w:trPr>
          <w:trHeight w:hRule="exact" w:val="5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"/>
                <w:sz w:val="24"/>
                <w:szCs w:val="24"/>
              </w:rPr>
              <w:t>Предмет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"/>
                <w:sz w:val="24"/>
                <w:szCs w:val="24"/>
              </w:rPr>
              <w:t>Дата проведения ДТ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"/>
                <w:sz w:val="24"/>
                <w:szCs w:val="24"/>
              </w:rPr>
              <w:t>Сроки информирования о результатах ДТ</w:t>
            </w:r>
          </w:p>
        </w:tc>
      </w:tr>
      <w:tr w:rsidR="00361E2C" w:rsidRPr="002403E2" w:rsidTr="006B43C7">
        <w:trPr>
          <w:trHeight w:hRule="exact" w:val="6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31.01.2023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20.02.2023 (</w:t>
            </w:r>
            <w:proofErr w:type="spellStart"/>
            <w:proofErr w:type="gramStart"/>
            <w:r w:rsidRPr="002403E2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2403E2" w:rsidTr="006B43C7">
        <w:trPr>
          <w:trHeight w:hRule="exact" w:val="3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Биология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</w:tr>
      <w:tr w:rsidR="00361E2C" w:rsidRPr="002403E2" w:rsidTr="006B43C7">
        <w:trPr>
          <w:trHeight w:hRule="exact" w:val="3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Русский язык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02.02.2023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22.02.2023 (ср)</w:t>
            </w:r>
          </w:p>
        </w:tc>
      </w:tr>
      <w:tr w:rsidR="00361E2C" w:rsidRPr="002403E2" w:rsidTr="006B43C7">
        <w:trPr>
          <w:trHeight w:hRule="exact"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История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09.02.2023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01.03.2023 (ср)</w:t>
            </w:r>
          </w:p>
        </w:tc>
      </w:tr>
      <w:tr w:rsidR="00361E2C" w:rsidRPr="002403E2" w:rsidTr="006B43C7">
        <w:trPr>
          <w:trHeight w:hRule="exact" w:val="3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Физика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</w:tr>
      <w:tr w:rsidR="00361E2C" w:rsidRPr="002403E2" w:rsidTr="006B43C7">
        <w:trPr>
          <w:trHeight w:hRule="exact" w:val="3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Литература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</w:tr>
      <w:tr w:rsidR="00361E2C" w:rsidRPr="002403E2" w:rsidTr="006B43C7">
        <w:trPr>
          <w:trHeight w:hRule="exact"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Математика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14.02.2023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06.03.2023 (</w:t>
            </w:r>
            <w:proofErr w:type="spellStart"/>
            <w:proofErr w:type="gramStart"/>
            <w:r w:rsidRPr="002403E2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2403E2" w:rsidTr="006B43C7">
        <w:trPr>
          <w:trHeight w:hRule="exact" w:val="3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Химия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16.02.2023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09.03.2023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чт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2403E2" w:rsidTr="006B43C7">
        <w:trPr>
          <w:trHeight w:hRule="exact" w:val="4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gramStart"/>
            <w:r w:rsidRPr="002403E2">
              <w:rPr>
                <w:rStyle w:val="211pt0"/>
                <w:sz w:val="24"/>
                <w:szCs w:val="24"/>
              </w:rPr>
              <w:t xml:space="preserve">Г 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еография</w:t>
            </w:r>
            <w:proofErr w:type="spellEnd"/>
            <w:proofErr w:type="gramEnd"/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2C" w:rsidRPr="002403E2" w:rsidRDefault="00361E2C" w:rsidP="006B43C7">
            <w:pPr>
              <w:framePr w:w="9936" w:h="5021" w:wrap="none" w:vAnchor="page" w:hAnchor="page" w:x="1415" w:y="10754"/>
              <w:rPr>
                <w:sz w:val="24"/>
                <w:szCs w:val="24"/>
              </w:rPr>
            </w:pPr>
          </w:p>
        </w:tc>
      </w:tr>
      <w:tr w:rsidR="00361E2C" w:rsidRPr="002403E2" w:rsidTr="006B43C7">
        <w:trPr>
          <w:trHeight w:hRule="exact" w:val="4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Обществознание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21.02.2023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13.03.2023 (</w:t>
            </w:r>
            <w:proofErr w:type="spellStart"/>
            <w:proofErr w:type="gramStart"/>
            <w:r w:rsidRPr="002403E2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</w:tr>
      <w:tr w:rsidR="00361E2C" w:rsidRPr="002403E2" w:rsidTr="006B43C7">
        <w:trPr>
          <w:trHeight w:hRule="exact" w:val="4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Информатика и ИКТ (КОГЭ)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28.02.2023 (</w:t>
            </w:r>
            <w:proofErr w:type="spellStart"/>
            <w:r w:rsidRPr="002403E2">
              <w:rPr>
                <w:rStyle w:val="211pt0"/>
                <w:sz w:val="24"/>
                <w:szCs w:val="24"/>
              </w:rPr>
              <w:t>вт</w:t>
            </w:r>
            <w:proofErr w:type="spell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2C" w:rsidRPr="002403E2" w:rsidRDefault="00361E2C" w:rsidP="006B43C7">
            <w:pPr>
              <w:pStyle w:val="20"/>
              <w:framePr w:w="9936" w:h="5021" w:wrap="none" w:vAnchor="page" w:hAnchor="page" w:x="1415" w:y="10754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403E2">
              <w:rPr>
                <w:rStyle w:val="211pt0"/>
                <w:sz w:val="24"/>
                <w:szCs w:val="24"/>
              </w:rPr>
              <w:t>20.03.2023 (</w:t>
            </w:r>
            <w:proofErr w:type="spellStart"/>
            <w:proofErr w:type="gramStart"/>
            <w:r w:rsidRPr="002403E2">
              <w:rPr>
                <w:rStyle w:val="211pt0"/>
                <w:sz w:val="24"/>
                <w:szCs w:val="24"/>
              </w:rPr>
              <w:t>пн</w:t>
            </w:r>
            <w:proofErr w:type="spellEnd"/>
            <w:proofErr w:type="gramEnd"/>
            <w:r w:rsidRPr="002403E2">
              <w:rPr>
                <w:rStyle w:val="211pt0"/>
                <w:sz w:val="24"/>
                <w:szCs w:val="24"/>
              </w:rPr>
              <w:t>)</w:t>
            </w:r>
          </w:p>
        </w:tc>
      </w:tr>
    </w:tbl>
    <w:p w:rsidR="00361E2C" w:rsidRPr="002403E2" w:rsidRDefault="00361E2C" w:rsidP="00361E2C">
      <w:pPr>
        <w:rPr>
          <w:sz w:val="24"/>
          <w:szCs w:val="24"/>
        </w:rPr>
        <w:sectPr w:rsidR="00361E2C" w:rsidRPr="002403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  №2</w:t>
      </w: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t>к приказу управления образования</w:t>
      </w:r>
    </w:p>
    <w:p w:rsidR="00A26180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t>от  10.01.2022   №4</w:t>
      </w: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08EA" w:rsidRPr="00B208EA" w:rsidRDefault="00B208EA" w:rsidP="00B208E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08EA" w:rsidRDefault="00B208EA" w:rsidP="00B208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t>Состав  экспертов предметных комиссий по проверке диагностического тестирования по учебным предметам по материалам и в форме единого государственного экзамена</w:t>
      </w:r>
    </w:p>
    <w:p w:rsidR="00B208EA" w:rsidRDefault="00B208EA" w:rsidP="00B208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08EA" w:rsidRPr="00B208EA" w:rsidRDefault="00B208EA" w:rsidP="00B208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769"/>
        <w:gridCol w:w="2835"/>
        <w:gridCol w:w="1329"/>
        <w:gridCol w:w="2464"/>
      </w:tblGrid>
      <w:tr w:rsidR="00B208EA" w:rsidTr="00B208EA">
        <w:tc>
          <w:tcPr>
            <w:tcW w:w="458" w:type="dxa"/>
          </w:tcPr>
          <w:p w:rsidR="00B208EA" w:rsidRDefault="00B208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B208EA" w:rsidRDefault="00B208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164" w:type="dxa"/>
            <w:gridSpan w:val="2"/>
          </w:tcPr>
          <w:p w:rsidR="00B208EA" w:rsidRDefault="00B208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2464" w:type="dxa"/>
          </w:tcPr>
          <w:p w:rsidR="00B208EA" w:rsidRDefault="00B208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208EA" w:rsidTr="00024D4D">
        <w:tc>
          <w:tcPr>
            <w:tcW w:w="9855" w:type="dxa"/>
            <w:gridSpan w:val="5"/>
          </w:tcPr>
          <w:p w:rsidR="00B208EA" w:rsidRDefault="00B208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B208EA" w:rsidTr="00B208EA">
        <w:tc>
          <w:tcPr>
            <w:tcW w:w="458" w:type="dxa"/>
          </w:tcPr>
          <w:p w:rsidR="00B208EA" w:rsidRDefault="00B208EA" w:rsidP="003F20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B208EA" w:rsidRDefault="00B208EA" w:rsidP="003F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8EA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</w:p>
          <w:p w:rsidR="00B208EA" w:rsidRPr="00B208EA" w:rsidRDefault="00B208EA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835" w:type="dxa"/>
          </w:tcPr>
          <w:p w:rsidR="00B208EA" w:rsidRDefault="00B208EA" w:rsidP="003F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sz w:val="24"/>
                <w:szCs w:val="24"/>
              </w:rPr>
              <w:t>Кемеровский</w:t>
            </w:r>
          </w:p>
          <w:p w:rsidR="00B208EA" w:rsidRPr="00B208EA" w:rsidRDefault="00B208EA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  <w:gridSpan w:val="2"/>
          </w:tcPr>
          <w:p w:rsidR="00B208EA" w:rsidRPr="00B208EA" w:rsidRDefault="00B208EA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«Новостроевская средняя общеобразовательная школа» Кемеровского муниципального округа</w:t>
            </w:r>
          </w:p>
        </w:tc>
      </w:tr>
      <w:tr w:rsidR="00B208EA" w:rsidTr="00B208EA">
        <w:tc>
          <w:tcPr>
            <w:tcW w:w="458" w:type="dxa"/>
          </w:tcPr>
          <w:p w:rsidR="00B208EA" w:rsidRDefault="003F20B4" w:rsidP="003F20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B208EA" w:rsidRPr="003F20B4" w:rsidRDefault="00B208EA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Харченко Светлана</w:t>
            </w:r>
          </w:p>
          <w:p w:rsidR="00B208EA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B208EA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  <w:gridSpan w:val="2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«Береговская средняя</w:t>
            </w:r>
          </w:p>
          <w:p w:rsidR="00B208EA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3F20B4" w:rsidTr="006A55EC">
        <w:tc>
          <w:tcPr>
            <w:tcW w:w="9855" w:type="dxa"/>
            <w:gridSpan w:val="5"/>
          </w:tcPr>
          <w:p w:rsidR="003F20B4" w:rsidRDefault="003F20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Химия </w:t>
            </w:r>
          </w:p>
        </w:tc>
      </w:tr>
      <w:tr w:rsidR="00B208EA" w:rsidTr="00B208EA">
        <w:tc>
          <w:tcPr>
            <w:tcW w:w="458" w:type="dxa"/>
          </w:tcPr>
          <w:p w:rsidR="00B208EA" w:rsidRDefault="003F20B4" w:rsidP="003F20B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Загорская</w:t>
            </w:r>
            <w:proofErr w:type="spellEnd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</w:t>
            </w: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  <w:p w:rsidR="00B208EA" w:rsidRPr="003F20B4" w:rsidRDefault="00B208EA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B208EA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  <w:gridSpan w:val="2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«Кузбасская средняя</w:t>
            </w: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 имени героя</w:t>
            </w:r>
          </w:p>
          <w:p w:rsidR="00B208EA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Советского Союза Н.А. </w:t>
            </w: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Шорникова</w:t>
            </w:r>
            <w:proofErr w:type="spellEnd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3F20B4" w:rsidRPr="00B208EA" w:rsidRDefault="003F20B4" w:rsidP="0024356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20B4" w:rsidRDefault="003F20B4" w:rsidP="003F20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t>Состав  экспертов предметных комиссий по проверке диагностического тестирования по учебным предметам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материалам и в форме основного</w:t>
      </w:r>
      <w:r w:rsidRPr="00B208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государственного экзамена</w:t>
      </w:r>
    </w:p>
    <w:p w:rsidR="003F20B4" w:rsidRDefault="003F20B4" w:rsidP="0024356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769"/>
        <w:gridCol w:w="2835"/>
        <w:gridCol w:w="3793"/>
      </w:tblGrid>
      <w:tr w:rsidR="003F20B4" w:rsidTr="003F20B4">
        <w:tc>
          <w:tcPr>
            <w:tcW w:w="458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3793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3F20B4" w:rsidTr="0050090F">
        <w:tc>
          <w:tcPr>
            <w:tcW w:w="9855" w:type="dxa"/>
            <w:gridSpan w:val="4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3F20B4" w:rsidTr="0050090F">
        <w:tc>
          <w:tcPr>
            <w:tcW w:w="458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3F20B4" w:rsidRPr="00B208EA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Зименкова</w:t>
            </w:r>
            <w:proofErr w:type="spellEnd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2835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sz w:val="24"/>
                <w:szCs w:val="24"/>
              </w:rPr>
              <w:t>Кемеровский</w:t>
            </w:r>
          </w:p>
          <w:p w:rsidR="003F20B4" w:rsidRPr="00B208EA" w:rsidRDefault="003F20B4" w:rsidP="005009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08E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«Березовская средняя</w:t>
            </w:r>
          </w:p>
          <w:p w:rsidR="003F20B4" w:rsidRPr="00B208EA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3F20B4" w:rsidTr="0050090F">
        <w:tc>
          <w:tcPr>
            <w:tcW w:w="458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Солодилова</w:t>
            </w:r>
            <w:proofErr w:type="spellEnd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Марина</w:t>
            </w: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Адольфовна</w:t>
            </w:r>
            <w:proofErr w:type="spellEnd"/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20B4" w:rsidRPr="003F20B4" w:rsidRDefault="003F20B4" w:rsidP="005009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3F20B4" w:rsidRPr="003F20B4" w:rsidRDefault="003F20B4" w:rsidP="005009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3F20B4" w:rsidRPr="003F20B4" w:rsidRDefault="003F20B4" w:rsidP="005009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«Арсентьевская средняя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3F20B4" w:rsidTr="00786F3F">
        <w:tc>
          <w:tcPr>
            <w:tcW w:w="9855" w:type="dxa"/>
            <w:gridSpan w:val="4"/>
          </w:tcPr>
          <w:p w:rsidR="003F20B4" w:rsidRDefault="003F20B4" w:rsidP="0024356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F20B4" w:rsidRP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</w:tr>
      <w:tr w:rsidR="003F20B4" w:rsidTr="0050090F">
        <w:tc>
          <w:tcPr>
            <w:tcW w:w="458" w:type="dxa"/>
          </w:tcPr>
          <w:p w:rsidR="003F20B4" w:rsidRDefault="003F20B4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A964C5" w:rsidRPr="003F20B4" w:rsidRDefault="003F20B4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Лукащук</w:t>
            </w:r>
            <w:proofErr w:type="spellEnd"/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Антон Николаевич </w:t>
            </w: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3F20B4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«Барановская средняя</w:t>
            </w:r>
          </w:p>
          <w:p w:rsidR="003F20B4" w:rsidRPr="003F20B4" w:rsidRDefault="003F20B4" w:rsidP="003F20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A964C5" w:rsidTr="001E71B1">
        <w:tc>
          <w:tcPr>
            <w:tcW w:w="9855" w:type="dxa"/>
            <w:gridSpan w:val="4"/>
          </w:tcPr>
          <w:p w:rsidR="00A964C5" w:rsidRPr="00A964C5" w:rsidRDefault="00A964C5" w:rsidP="003F20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A964C5" w:rsidTr="0050090F">
        <w:tc>
          <w:tcPr>
            <w:tcW w:w="458" w:type="dxa"/>
          </w:tcPr>
          <w:p w:rsidR="00A964C5" w:rsidRDefault="00A964C5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A964C5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Дмитриева Наталья Сергеевна </w:t>
            </w:r>
          </w:p>
          <w:p w:rsidR="00A964C5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«Елыкаевская средняя</w:t>
            </w:r>
          </w:p>
          <w:p w:rsidR="00A964C5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A964C5" w:rsidTr="0050090F">
        <w:tc>
          <w:tcPr>
            <w:tcW w:w="458" w:type="dxa"/>
          </w:tcPr>
          <w:p w:rsidR="00A964C5" w:rsidRDefault="00A964C5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A964C5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Кирсанова Юлия Анатольевна </w:t>
            </w:r>
          </w:p>
        </w:tc>
        <w:tc>
          <w:tcPr>
            <w:tcW w:w="2835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«Металлплощадская средняя</w:t>
            </w:r>
          </w:p>
          <w:p w:rsidR="00A964C5" w:rsidRPr="003F20B4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  <w:tr w:rsidR="00A964C5" w:rsidTr="0050090F">
        <w:tc>
          <w:tcPr>
            <w:tcW w:w="458" w:type="dxa"/>
          </w:tcPr>
          <w:p w:rsidR="00A964C5" w:rsidRDefault="00A964C5" w:rsidP="005009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Салтыкова Маргарита Юрьевна </w:t>
            </w:r>
          </w:p>
        </w:tc>
        <w:tc>
          <w:tcPr>
            <w:tcW w:w="2835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Кемеровский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379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«Мозжухинская основная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</w:tr>
    </w:tbl>
    <w:p w:rsidR="003F20B4" w:rsidRDefault="003F20B4" w:rsidP="0024356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4C5" w:rsidRPr="00A964C5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4C5" w:rsidRPr="00A964C5" w:rsidRDefault="00266BA7" w:rsidP="00A964C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Приложение   №3</w:t>
      </w:r>
      <w:bookmarkStart w:id="3" w:name="_GoBack"/>
      <w:bookmarkEnd w:id="3"/>
    </w:p>
    <w:p w:rsidR="00A964C5" w:rsidRPr="00A964C5" w:rsidRDefault="00A964C5" w:rsidP="00A964C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4C5">
        <w:rPr>
          <w:rFonts w:ascii="Times New Roman" w:hAnsi="Times New Roman"/>
          <w:b/>
          <w:color w:val="000000" w:themeColor="text1"/>
          <w:sz w:val="24"/>
          <w:szCs w:val="24"/>
        </w:rPr>
        <w:t>к приказу управления образования</w:t>
      </w:r>
    </w:p>
    <w:p w:rsidR="003F20B4" w:rsidRDefault="00A964C5" w:rsidP="00A964C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4C5">
        <w:rPr>
          <w:rFonts w:ascii="Times New Roman" w:hAnsi="Times New Roman"/>
          <w:b/>
          <w:color w:val="000000" w:themeColor="text1"/>
          <w:sz w:val="24"/>
          <w:szCs w:val="24"/>
        </w:rPr>
        <w:t>от  10.01.2022   №4</w:t>
      </w:r>
    </w:p>
    <w:p w:rsidR="003F20B4" w:rsidRDefault="003F20B4" w:rsidP="00A964C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20B4" w:rsidRDefault="003F20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20B4" w:rsidRDefault="003F20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4C5" w:rsidRPr="00A964C5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4C5">
        <w:rPr>
          <w:rFonts w:ascii="Times New Roman" w:hAnsi="Times New Roman"/>
          <w:b/>
          <w:color w:val="000000" w:themeColor="text1"/>
          <w:sz w:val="24"/>
          <w:szCs w:val="24"/>
        </w:rPr>
        <w:t>График работы экспертов предметных комиссий по проверке</w:t>
      </w:r>
    </w:p>
    <w:p w:rsidR="00A964C5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64C5">
        <w:rPr>
          <w:rFonts w:ascii="Times New Roman" w:hAnsi="Times New Roman"/>
          <w:b/>
          <w:color w:val="000000" w:themeColor="text1"/>
          <w:sz w:val="24"/>
          <w:szCs w:val="24"/>
        </w:rPr>
        <w:t>диагностического тестирования по учебным предметам</w:t>
      </w:r>
    </w:p>
    <w:p w:rsidR="00A964C5" w:rsidRPr="00A964C5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4C5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842"/>
        <w:gridCol w:w="1843"/>
        <w:gridCol w:w="4502"/>
      </w:tblGrid>
      <w:tr w:rsidR="00A964C5" w:rsidTr="00A964C5">
        <w:tc>
          <w:tcPr>
            <w:tcW w:w="2269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Эксперты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предметных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комиссий</w:t>
            </w:r>
          </w:p>
          <w:p w:rsid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проверки</w:t>
            </w:r>
          </w:p>
          <w:p w:rsid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Начало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проверки</w:t>
            </w:r>
          </w:p>
          <w:p w:rsid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A964C5" w:rsidRDefault="00A964C5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проверки</w:t>
            </w:r>
          </w:p>
        </w:tc>
      </w:tr>
      <w:tr w:rsidR="005E0506" w:rsidTr="006E7C47">
        <w:tc>
          <w:tcPr>
            <w:tcW w:w="10456" w:type="dxa"/>
            <w:gridSpan w:val="4"/>
          </w:tcPr>
          <w:p w:rsidR="005E0506" w:rsidRPr="00A964C5" w:rsidRDefault="005E0506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материалам и в форме единого государственного экзамена</w:t>
            </w:r>
          </w:p>
        </w:tc>
      </w:tr>
      <w:tr w:rsidR="00A964C5" w:rsidTr="00A964C5">
        <w:tc>
          <w:tcPr>
            <w:tcW w:w="2269" w:type="dxa"/>
          </w:tcPr>
          <w:p w:rsidR="00A964C5" w:rsidRPr="005E0506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 </w:t>
            </w:r>
            <w:proofErr w:type="gramStart"/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предметной</w:t>
            </w:r>
            <w:proofErr w:type="gramEnd"/>
          </w:p>
          <w:p w:rsidR="00A964C5" w:rsidRPr="005E0506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 по русскому</w:t>
            </w:r>
          </w:p>
          <w:p w:rsidR="00A964C5" w:rsidRPr="005E0506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языку</w:t>
            </w:r>
          </w:p>
        </w:tc>
        <w:tc>
          <w:tcPr>
            <w:tcW w:w="1842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21.01.2023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22.01.2023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23.01.2023</w:t>
            </w:r>
          </w:p>
        </w:tc>
        <w:tc>
          <w:tcPr>
            <w:tcW w:w="184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502" w:type="dxa"/>
          </w:tcPr>
          <w:p w:rsidR="00A964C5" w:rsidRPr="00A964C5" w:rsidRDefault="00A964C5" w:rsidP="00A964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ГБНОУ «Губернаторская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кадетская школа-интернат </w:t>
            </w: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полиции»</w:t>
            </w:r>
          </w:p>
          <w:p w:rsidR="00A964C5" w:rsidRPr="00A964C5" w:rsidRDefault="00A964C5" w:rsidP="00A964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ГКУ «Кузбасский центр мониторинга качества </w:t>
            </w: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образования»</w:t>
            </w:r>
          </w:p>
        </w:tc>
      </w:tr>
      <w:tr w:rsidR="00A964C5" w:rsidTr="00A964C5">
        <w:tc>
          <w:tcPr>
            <w:tcW w:w="2269" w:type="dxa"/>
          </w:tcPr>
          <w:p w:rsidR="00A964C5" w:rsidRPr="005E0506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 </w:t>
            </w:r>
            <w:proofErr w:type="gramStart"/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предметной</w:t>
            </w:r>
            <w:proofErr w:type="gramEnd"/>
          </w:p>
          <w:p w:rsidR="00A964C5" w:rsidRPr="005E0506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 по химии</w:t>
            </w:r>
          </w:p>
        </w:tc>
        <w:tc>
          <w:tcPr>
            <w:tcW w:w="1842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04.02.2023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05.02.2023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1843" w:type="dxa"/>
          </w:tcPr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  <w:p w:rsidR="00A964C5" w:rsidRPr="00A964C5" w:rsidRDefault="00A964C5" w:rsidP="00A96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502" w:type="dxa"/>
          </w:tcPr>
          <w:p w:rsidR="00A964C5" w:rsidRPr="00A964C5" w:rsidRDefault="00A964C5" w:rsidP="00A964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ГБНОУ «Губернаторская кадетская школа-интернат полиции»</w:t>
            </w:r>
          </w:p>
          <w:p w:rsidR="00A964C5" w:rsidRPr="00A964C5" w:rsidRDefault="00A964C5" w:rsidP="00A964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6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«Кузбасский центр мониторинга качества образования»</w:t>
            </w:r>
          </w:p>
        </w:tc>
      </w:tr>
      <w:tr w:rsidR="005E0506" w:rsidTr="00E84AD3">
        <w:tc>
          <w:tcPr>
            <w:tcW w:w="10456" w:type="dxa"/>
            <w:gridSpan w:val="4"/>
          </w:tcPr>
          <w:p w:rsidR="005E0506" w:rsidRDefault="005E0506" w:rsidP="00A964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материалам и в форме основного</w:t>
            </w:r>
            <w:r w:rsidRPr="005E05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государственного экзамена</w:t>
            </w:r>
          </w:p>
        </w:tc>
      </w:tr>
      <w:tr w:rsidR="00A964C5" w:rsidTr="00A964C5">
        <w:tc>
          <w:tcPr>
            <w:tcW w:w="2269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 </w:t>
            </w:r>
            <w:proofErr w:type="gramStart"/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предметной</w:t>
            </w:r>
            <w:proofErr w:type="gramEnd"/>
          </w:p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 по русскому</w:t>
            </w:r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языку</w:t>
            </w:r>
          </w:p>
        </w:tc>
        <w:tc>
          <w:tcPr>
            <w:tcW w:w="1842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04.02.2023</w:t>
            </w:r>
          </w:p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05.02.2023</w:t>
            </w:r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1843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502" w:type="dxa"/>
          </w:tcPr>
          <w:p w:rsidR="005E0506" w:rsidRPr="005E0506" w:rsidRDefault="005E0506" w:rsidP="005E05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ГБНОУ «Губернаторская кадетская школа-интернат полиции»</w:t>
            </w:r>
          </w:p>
          <w:p w:rsidR="00A964C5" w:rsidRPr="005E0506" w:rsidRDefault="005E0506" w:rsidP="005E05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«Кузбасский центр мониторинга качества образования»</w:t>
            </w:r>
          </w:p>
        </w:tc>
      </w:tr>
      <w:tr w:rsidR="00A964C5" w:rsidTr="00A964C5">
        <w:tc>
          <w:tcPr>
            <w:tcW w:w="2269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 </w:t>
            </w:r>
            <w:proofErr w:type="gramStart"/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предметной</w:t>
            </w:r>
            <w:proofErr w:type="gramEnd"/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 по истории</w:t>
            </w:r>
          </w:p>
        </w:tc>
        <w:tc>
          <w:tcPr>
            <w:tcW w:w="1842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11.02.2023</w:t>
            </w:r>
          </w:p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12.02.2023</w:t>
            </w:r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13.02.2023</w:t>
            </w:r>
          </w:p>
        </w:tc>
        <w:tc>
          <w:tcPr>
            <w:tcW w:w="1843" w:type="dxa"/>
          </w:tcPr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5E0506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  <w:p w:rsidR="00A964C5" w:rsidRPr="005E0506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502" w:type="dxa"/>
          </w:tcPr>
          <w:p w:rsidR="005E0506" w:rsidRPr="005E0506" w:rsidRDefault="005E0506" w:rsidP="005E05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ГБНОУ «Губернаторская кадетская школа-интернат полиции»</w:t>
            </w:r>
          </w:p>
          <w:p w:rsidR="00A964C5" w:rsidRPr="005E0506" w:rsidRDefault="005E0506" w:rsidP="005E05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«Кузбасский центр мониторинга качества образования»</w:t>
            </w:r>
          </w:p>
        </w:tc>
      </w:tr>
      <w:tr w:rsidR="00A964C5" w:rsidTr="00A964C5">
        <w:tc>
          <w:tcPr>
            <w:tcW w:w="2269" w:type="dxa"/>
          </w:tcPr>
          <w:p w:rsidR="005E0506" w:rsidRPr="0024356F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Эксперты предметной комиссии </w:t>
            </w:r>
            <w:proofErr w:type="gramStart"/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A964C5" w:rsidRPr="0024356F" w:rsidRDefault="005E0506" w:rsidP="005E05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обществознанию</w:t>
            </w:r>
          </w:p>
        </w:tc>
        <w:tc>
          <w:tcPr>
            <w:tcW w:w="1842" w:type="dxa"/>
          </w:tcPr>
          <w:p w:rsidR="0024356F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04.03.2023</w:t>
            </w:r>
          </w:p>
          <w:p w:rsidR="0024356F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05.03.2023</w:t>
            </w:r>
          </w:p>
          <w:p w:rsidR="00A964C5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06.03.2023</w:t>
            </w:r>
          </w:p>
        </w:tc>
        <w:tc>
          <w:tcPr>
            <w:tcW w:w="1843" w:type="dxa"/>
          </w:tcPr>
          <w:p w:rsidR="0024356F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24356F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  <w:p w:rsidR="00A964C5" w:rsidRPr="0024356F" w:rsidRDefault="0024356F" w:rsidP="00243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4502" w:type="dxa"/>
          </w:tcPr>
          <w:p w:rsidR="0024356F" w:rsidRPr="0024356F" w:rsidRDefault="0024356F" w:rsidP="002435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ГБНОУ «Губернаторская кадетская школа-интернат полиции»</w:t>
            </w:r>
          </w:p>
          <w:p w:rsidR="00A964C5" w:rsidRDefault="0024356F" w:rsidP="0024356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3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«Кузбасский центр мониторинга качества образования»</w:t>
            </w:r>
          </w:p>
        </w:tc>
      </w:tr>
    </w:tbl>
    <w:p w:rsidR="00A964C5" w:rsidRPr="00B208EA" w:rsidRDefault="00A964C5" w:rsidP="00A964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964C5" w:rsidRPr="00B208EA" w:rsidSect="006F3A7D">
      <w:pgSz w:w="11905" w:h="16837"/>
      <w:pgMar w:top="709" w:right="706" w:bottom="1418" w:left="156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F2" w:rsidRDefault="00D33EF2" w:rsidP="00E46BB0">
      <w:pPr>
        <w:spacing w:after="0" w:line="240" w:lineRule="auto"/>
      </w:pPr>
      <w:r>
        <w:separator/>
      </w:r>
    </w:p>
  </w:endnote>
  <w:endnote w:type="continuationSeparator" w:id="0">
    <w:p w:rsidR="00D33EF2" w:rsidRDefault="00D33EF2" w:rsidP="00E4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F2" w:rsidRDefault="00D33EF2" w:rsidP="00E46BB0">
      <w:pPr>
        <w:spacing w:after="0" w:line="240" w:lineRule="auto"/>
      </w:pPr>
      <w:r>
        <w:separator/>
      </w:r>
    </w:p>
  </w:footnote>
  <w:footnote w:type="continuationSeparator" w:id="0">
    <w:p w:rsidR="00D33EF2" w:rsidRDefault="00D33EF2" w:rsidP="00E4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E8"/>
    <w:multiLevelType w:val="hybridMultilevel"/>
    <w:tmpl w:val="536EF766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48BE"/>
    <w:multiLevelType w:val="hybridMultilevel"/>
    <w:tmpl w:val="D5F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0E19"/>
    <w:multiLevelType w:val="multilevel"/>
    <w:tmpl w:val="E254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E7D0B3F"/>
    <w:multiLevelType w:val="multilevel"/>
    <w:tmpl w:val="20802F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52F719A"/>
    <w:multiLevelType w:val="hybridMultilevel"/>
    <w:tmpl w:val="DEBC64BA"/>
    <w:lvl w:ilvl="0" w:tplc="EEB8ACB0">
      <w:start w:val="65535"/>
      <w:numFmt w:val="bullet"/>
      <w:lvlText w:val="-"/>
      <w:lvlJc w:val="left"/>
      <w:pPr>
        <w:ind w:left="13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723F7E"/>
    <w:multiLevelType w:val="hybridMultilevel"/>
    <w:tmpl w:val="E3FE04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2135"/>
    <w:multiLevelType w:val="hybridMultilevel"/>
    <w:tmpl w:val="44DC2E50"/>
    <w:lvl w:ilvl="0" w:tplc="EEB8ACB0">
      <w:start w:val="65535"/>
      <w:numFmt w:val="bullet"/>
      <w:lvlText w:val="-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12E1F05"/>
    <w:multiLevelType w:val="multilevel"/>
    <w:tmpl w:val="8760F5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238B5351"/>
    <w:multiLevelType w:val="multilevel"/>
    <w:tmpl w:val="131A4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9">
    <w:nsid w:val="265952EF"/>
    <w:multiLevelType w:val="hybridMultilevel"/>
    <w:tmpl w:val="05AE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68A0"/>
    <w:multiLevelType w:val="hybridMultilevel"/>
    <w:tmpl w:val="05AE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4189E"/>
    <w:multiLevelType w:val="multilevel"/>
    <w:tmpl w:val="DEBC8A7C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2">
    <w:nsid w:val="32355311"/>
    <w:multiLevelType w:val="hybridMultilevel"/>
    <w:tmpl w:val="FFA4DFFA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F1A57"/>
    <w:multiLevelType w:val="hybridMultilevel"/>
    <w:tmpl w:val="661261EA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5D4"/>
    <w:multiLevelType w:val="hybridMultilevel"/>
    <w:tmpl w:val="7234C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9621E"/>
    <w:multiLevelType w:val="hybridMultilevel"/>
    <w:tmpl w:val="B874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817CF"/>
    <w:multiLevelType w:val="multilevel"/>
    <w:tmpl w:val="10EEE8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7460927"/>
    <w:multiLevelType w:val="multilevel"/>
    <w:tmpl w:val="BEDEEC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BD0AD3"/>
    <w:multiLevelType w:val="hybridMultilevel"/>
    <w:tmpl w:val="EE74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52249"/>
    <w:multiLevelType w:val="hybridMultilevel"/>
    <w:tmpl w:val="4BF0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50A44"/>
    <w:multiLevelType w:val="multilevel"/>
    <w:tmpl w:val="1C5A079E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  <w:sz w:val="24"/>
      </w:rPr>
    </w:lvl>
  </w:abstractNum>
  <w:abstractNum w:abstractNumId="21">
    <w:nsid w:val="4BBE764F"/>
    <w:multiLevelType w:val="multilevel"/>
    <w:tmpl w:val="B7DE78F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07F5E50"/>
    <w:multiLevelType w:val="hybridMultilevel"/>
    <w:tmpl w:val="3A24E932"/>
    <w:lvl w:ilvl="0" w:tplc="C1FEB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AA4994"/>
    <w:multiLevelType w:val="multilevel"/>
    <w:tmpl w:val="10EEE8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50F80DED"/>
    <w:multiLevelType w:val="hybridMultilevel"/>
    <w:tmpl w:val="B92EB6FE"/>
    <w:lvl w:ilvl="0" w:tplc="EEB8ACB0">
      <w:start w:val="65535"/>
      <w:numFmt w:val="bullet"/>
      <w:lvlText w:val="-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9FA097A"/>
    <w:multiLevelType w:val="hybridMultilevel"/>
    <w:tmpl w:val="F34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67419"/>
    <w:multiLevelType w:val="hybridMultilevel"/>
    <w:tmpl w:val="492ED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374C6"/>
    <w:multiLevelType w:val="hybridMultilevel"/>
    <w:tmpl w:val="47C4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E57FC"/>
    <w:multiLevelType w:val="hybridMultilevel"/>
    <w:tmpl w:val="69B49CBA"/>
    <w:lvl w:ilvl="0" w:tplc="EEB8AC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41AD8"/>
    <w:multiLevelType w:val="hybridMultilevel"/>
    <w:tmpl w:val="2F66A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86EFB"/>
    <w:multiLevelType w:val="hybridMultilevel"/>
    <w:tmpl w:val="BC5489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96768"/>
    <w:multiLevelType w:val="hybridMultilevel"/>
    <w:tmpl w:val="A0A2E1CE"/>
    <w:lvl w:ilvl="0" w:tplc="EEB8AC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94F34"/>
    <w:multiLevelType w:val="multilevel"/>
    <w:tmpl w:val="65829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E42388E"/>
    <w:multiLevelType w:val="hybridMultilevel"/>
    <w:tmpl w:val="383CD4B6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151C3"/>
    <w:multiLevelType w:val="hybridMultilevel"/>
    <w:tmpl w:val="889E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D7460"/>
    <w:multiLevelType w:val="hybridMultilevel"/>
    <w:tmpl w:val="208276DE"/>
    <w:lvl w:ilvl="0" w:tplc="1F72CD3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D296603"/>
    <w:multiLevelType w:val="hybridMultilevel"/>
    <w:tmpl w:val="519669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3"/>
  </w:num>
  <w:num w:numId="5">
    <w:abstractNumId w:val="21"/>
  </w:num>
  <w:num w:numId="6">
    <w:abstractNumId w:val="28"/>
  </w:num>
  <w:num w:numId="7">
    <w:abstractNumId w:val="6"/>
  </w:num>
  <w:num w:numId="8">
    <w:abstractNumId w:val="24"/>
  </w:num>
  <w:num w:numId="9">
    <w:abstractNumId w:val="4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20"/>
  </w:num>
  <w:num w:numId="15">
    <w:abstractNumId w:val="10"/>
  </w:num>
  <w:num w:numId="16">
    <w:abstractNumId w:val="9"/>
  </w:num>
  <w:num w:numId="17">
    <w:abstractNumId w:val="13"/>
  </w:num>
  <w:num w:numId="18">
    <w:abstractNumId w:val="33"/>
  </w:num>
  <w:num w:numId="19">
    <w:abstractNumId w:val="12"/>
  </w:num>
  <w:num w:numId="20">
    <w:abstractNumId w:val="0"/>
  </w:num>
  <w:num w:numId="21">
    <w:abstractNumId w:val="19"/>
  </w:num>
  <w:num w:numId="22">
    <w:abstractNumId w:val="26"/>
  </w:num>
  <w:num w:numId="23">
    <w:abstractNumId w:val="17"/>
  </w:num>
  <w:num w:numId="24">
    <w:abstractNumId w:val="35"/>
  </w:num>
  <w:num w:numId="25">
    <w:abstractNumId w:val="36"/>
  </w:num>
  <w:num w:numId="26">
    <w:abstractNumId w:val="29"/>
  </w:num>
  <w:num w:numId="27">
    <w:abstractNumId w:val="30"/>
  </w:num>
  <w:num w:numId="28">
    <w:abstractNumId w:val="5"/>
  </w:num>
  <w:num w:numId="29">
    <w:abstractNumId w:val="25"/>
  </w:num>
  <w:num w:numId="30">
    <w:abstractNumId w:val="27"/>
  </w:num>
  <w:num w:numId="31">
    <w:abstractNumId w:val="15"/>
  </w:num>
  <w:num w:numId="32">
    <w:abstractNumId w:val="14"/>
  </w:num>
  <w:num w:numId="33">
    <w:abstractNumId w:val="2"/>
  </w:num>
  <w:num w:numId="34">
    <w:abstractNumId w:val="34"/>
  </w:num>
  <w:num w:numId="35">
    <w:abstractNumId w:val="7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240"/>
    <w:rsid w:val="000148F9"/>
    <w:rsid w:val="00023776"/>
    <w:rsid w:val="000312E7"/>
    <w:rsid w:val="00041C29"/>
    <w:rsid w:val="00047201"/>
    <w:rsid w:val="00065C6D"/>
    <w:rsid w:val="000731C6"/>
    <w:rsid w:val="00073FD9"/>
    <w:rsid w:val="00074746"/>
    <w:rsid w:val="000B0C12"/>
    <w:rsid w:val="000E2A16"/>
    <w:rsid w:val="000F761C"/>
    <w:rsid w:val="000F7E1C"/>
    <w:rsid w:val="00103CAB"/>
    <w:rsid w:val="0018186C"/>
    <w:rsid w:val="00183160"/>
    <w:rsid w:val="001943AC"/>
    <w:rsid w:val="001A0AAA"/>
    <w:rsid w:val="001A0B1C"/>
    <w:rsid w:val="001A1616"/>
    <w:rsid w:val="001A2DD2"/>
    <w:rsid w:val="001B59BC"/>
    <w:rsid w:val="001B6FC9"/>
    <w:rsid w:val="001D4DCB"/>
    <w:rsid w:val="001F6B09"/>
    <w:rsid w:val="00221345"/>
    <w:rsid w:val="00227463"/>
    <w:rsid w:val="002403E2"/>
    <w:rsid w:val="0024356F"/>
    <w:rsid w:val="00247813"/>
    <w:rsid w:val="00266BA7"/>
    <w:rsid w:val="00281543"/>
    <w:rsid w:val="002970F6"/>
    <w:rsid w:val="002A0B39"/>
    <w:rsid w:val="002A5376"/>
    <w:rsid w:val="002A7CEA"/>
    <w:rsid w:val="002C23BF"/>
    <w:rsid w:val="002D66DD"/>
    <w:rsid w:val="002D6BED"/>
    <w:rsid w:val="002E2C2E"/>
    <w:rsid w:val="002F240C"/>
    <w:rsid w:val="00301944"/>
    <w:rsid w:val="003103F1"/>
    <w:rsid w:val="00331DED"/>
    <w:rsid w:val="003451C6"/>
    <w:rsid w:val="003508BC"/>
    <w:rsid w:val="00354B85"/>
    <w:rsid w:val="00361E2C"/>
    <w:rsid w:val="00377779"/>
    <w:rsid w:val="00386926"/>
    <w:rsid w:val="00391E99"/>
    <w:rsid w:val="003B19EE"/>
    <w:rsid w:val="003B5FDD"/>
    <w:rsid w:val="003C2362"/>
    <w:rsid w:val="003C24FC"/>
    <w:rsid w:val="003C42AC"/>
    <w:rsid w:val="003C6019"/>
    <w:rsid w:val="003D6B8F"/>
    <w:rsid w:val="003E4920"/>
    <w:rsid w:val="003E7CC1"/>
    <w:rsid w:val="003F20B4"/>
    <w:rsid w:val="003F6A71"/>
    <w:rsid w:val="003F7402"/>
    <w:rsid w:val="00406047"/>
    <w:rsid w:val="00406288"/>
    <w:rsid w:val="00427F77"/>
    <w:rsid w:val="00441D0E"/>
    <w:rsid w:val="00447E8B"/>
    <w:rsid w:val="0045048E"/>
    <w:rsid w:val="00456578"/>
    <w:rsid w:val="00496560"/>
    <w:rsid w:val="004B6AFD"/>
    <w:rsid w:val="004C0697"/>
    <w:rsid w:val="004C2BBD"/>
    <w:rsid w:val="004C2CC4"/>
    <w:rsid w:val="004E49DB"/>
    <w:rsid w:val="004E63CE"/>
    <w:rsid w:val="00501D73"/>
    <w:rsid w:val="005149BD"/>
    <w:rsid w:val="0052421D"/>
    <w:rsid w:val="0053244C"/>
    <w:rsid w:val="00553B37"/>
    <w:rsid w:val="00566B46"/>
    <w:rsid w:val="00597983"/>
    <w:rsid w:val="005A29F7"/>
    <w:rsid w:val="005B3D1B"/>
    <w:rsid w:val="005C051B"/>
    <w:rsid w:val="005C3858"/>
    <w:rsid w:val="005D2E04"/>
    <w:rsid w:val="005E0506"/>
    <w:rsid w:val="005F11A6"/>
    <w:rsid w:val="00601B50"/>
    <w:rsid w:val="00605EE7"/>
    <w:rsid w:val="00614E7D"/>
    <w:rsid w:val="006349DD"/>
    <w:rsid w:val="00640C4D"/>
    <w:rsid w:val="006463F3"/>
    <w:rsid w:val="0067686D"/>
    <w:rsid w:val="00683AD0"/>
    <w:rsid w:val="006B6006"/>
    <w:rsid w:val="006D099C"/>
    <w:rsid w:val="006D5E3C"/>
    <w:rsid w:val="006F3A7D"/>
    <w:rsid w:val="006F5635"/>
    <w:rsid w:val="0072408D"/>
    <w:rsid w:val="00732663"/>
    <w:rsid w:val="00741A8B"/>
    <w:rsid w:val="0074344F"/>
    <w:rsid w:val="0077493D"/>
    <w:rsid w:val="007816E8"/>
    <w:rsid w:val="007921BF"/>
    <w:rsid w:val="007A7C5E"/>
    <w:rsid w:val="007B2634"/>
    <w:rsid w:val="007B337C"/>
    <w:rsid w:val="007B34A3"/>
    <w:rsid w:val="007F6274"/>
    <w:rsid w:val="0080434A"/>
    <w:rsid w:val="00807780"/>
    <w:rsid w:val="00833731"/>
    <w:rsid w:val="0084311B"/>
    <w:rsid w:val="0084462B"/>
    <w:rsid w:val="00861880"/>
    <w:rsid w:val="00873D45"/>
    <w:rsid w:val="008851CD"/>
    <w:rsid w:val="008876EA"/>
    <w:rsid w:val="00893576"/>
    <w:rsid w:val="008A13C0"/>
    <w:rsid w:val="008A18B4"/>
    <w:rsid w:val="008A4DBA"/>
    <w:rsid w:val="008D1345"/>
    <w:rsid w:val="008D3A6A"/>
    <w:rsid w:val="008E5AFE"/>
    <w:rsid w:val="008F50F6"/>
    <w:rsid w:val="008F764C"/>
    <w:rsid w:val="008F7DEC"/>
    <w:rsid w:val="009110DC"/>
    <w:rsid w:val="00921CCC"/>
    <w:rsid w:val="009240DA"/>
    <w:rsid w:val="009356E7"/>
    <w:rsid w:val="00944390"/>
    <w:rsid w:val="00970A3D"/>
    <w:rsid w:val="0097496B"/>
    <w:rsid w:val="00982188"/>
    <w:rsid w:val="00985B20"/>
    <w:rsid w:val="00993111"/>
    <w:rsid w:val="0099415A"/>
    <w:rsid w:val="009B5062"/>
    <w:rsid w:val="009D101C"/>
    <w:rsid w:val="009E300F"/>
    <w:rsid w:val="00A00B50"/>
    <w:rsid w:val="00A04080"/>
    <w:rsid w:val="00A23593"/>
    <w:rsid w:val="00A26180"/>
    <w:rsid w:val="00A47CFD"/>
    <w:rsid w:val="00A53F48"/>
    <w:rsid w:val="00A70A9C"/>
    <w:rsid w:val="00A809E9"/>
    <w:rsid w:val="00A92F20"/>
    <w:rsid w:val="00A964C5"/>
    <w:rsid w:val="00B027B2"/>
    <w:rsid w:val="00B208EA"/>
    <w:rsid w:val="00B320DC"/>
    <w:rsid w:val="00B54962"/>
    <w:rsid w:val="00B752AF"/>
    <w:rsid w:val="00B76F6D"/>
    <w:rsid w:val="00B77986"/>
    <w:rsid w:val="00B95B51"/>
    <w:rsid w:val="00B96D3B"/>
    <w:rsid w:val="00BD6338"/>
    <w:rsid w:val="00BD6959"/>
    <w:rsid w:val="00BE5B8E"/>
    <w:rsid w:val="00BF0D0D"/>
    <w:rsid w:val="00BF55EC"/>
    <w:rsid w:val="00C01A83"/>
    <w:rsid w:val="00C03988"/>
    <w:rsid w:val="00C10A5A"/>
    <w:rsid w:val="00C20F9A"/>
    <w:rsid w:val="00C309B9"/>
    <w:rsid w:val="00C32158"/>
    <w:rsid w:val="00C50086"/>
    <w:rsid w:val="00C7637C"/>
    <w:rsid w:val="00CB5B32"/>
    <w:rsid w:val="00CC247B"/>
    <w:rsid w:val="00CC7362"/>
    <w:rsid w:val="00CD369C"/>
    <w:rsid w:val="00CD5E96"/>
    <w:rsid w:val="00CE0C25"/>
    <w:rsid w:val="00CE3D36"/>
    <w:rsid w:val="00CF1147"/>
    <w:rsid w:val="00CF12AC"/>
    <w:rsid w:val="00CF68BA"/>
    <w:rsid w:val="00D039B9"/>
    <w:rsid w:val="00D14C47"/>
    <w:rsid w:val="00D23C39"/>
    <w:rsid w:val="00D33EF2"/>
    <w:rsid w:val="00D355F0"/>
    <w:rsid w:val="00D5063F"/>
    <w:rsid w:val="00D51BE3"/>
    <w:rsid w:val="00D67939"/>
    <w:rsid w:val="00D702D5"/>
    <w:rsid w:val="00D7370D"/>
    <w:rsid w:val="00D90008"/>
    <w:rsid w:val="00D97240"/>
    <w:rsid w:val="00DC6DD0"/>
    <w:rsid w:val="00E06682"/>
    <w:rsid w:val="00E16C5A"/>
    <w:rsid w:val="00E2433A"/>
    <w:rsid w:val="00E246C2"/>
    <w:rsid w:val="00E32B2D"/>
    <w:rsid w:val="00E42B44"/>
    <w:rsid w:val="00E46BB0"/>
    <w:rsid w:val="00E505BB"/>
    <w:rsid w:val="00E54684"/>
    <w:rsid w:val="00E67FC5"/>
    <w:rsid w:val="00E717E9"/>
    <w:rsid w:val="00E765C0"/>
    <w:rsid w:val="00E82BD7"/>
    <w:rsid w:val="00E87863"/>
    <w:rsid w:val="00E90EA5"/>
    <w:rsid w:val="00E96F87"/>
    <w:rsid w:val="00EA2FE9"/>
    <w:rsid w:val="00EB1113"/>
    <w:rsid w:val="00ED34D6"/>
    <w:rsid w:val="00EF1172"/>
    <w:rsid w:val="00EF7D06"/>
    <w:rsid w:val="00F0005A"/>
    <w:rsid w:val="00F119F2"/>
    <w:rsid w:val="00F31685"/>
    <w:rsid w:val="00F3365F"/>
    <w:rsid w:val="00F37F8F"/>
    <w:rsid w:val="00F45D9F"/>
    <w:rsid w:val="00F51C4D"/>
    <w:rsid w:val="00F8229E"/>
    <w:rsid w:val="00F8331F"/>
    <w:rsid w:val="00FB546F"/>
    <w:rsid w:val="00FC2B9C"/>
    <w:rsid w:val="00FC78B6"/>
    <w:rsid w:val="00FE1E56"/>
    <w:rsid w:val="00FE620D"/>
    <w:rsid w:val="00FF1676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63"/>
    <w:pPr>
      <w:ind w:left="720"/>
      <w:contextualSpacing/>
    </w:pPr>
  </w:style>
  <w:style w:type="character" w:customStyle="1" w:styleId="FontStyle43">
    <w:name w:val="Font Style43"/>
    <w:uiPriority w:val="99"/>
    <w:rsid w:val="003B5FD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3B5F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B5FDD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8">
    <w:name w:val="Font Style48"/>
    <w:uiPriority w:val="99"/>
    <w:rsid w:val="003B5FD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B5FD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0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0F9A"/>
  </w:style>
  <w:style w:type="paragraph" w:styleId="a5">
    <w:name w:val="header"/>
    <w:basedOn w:val="a"/>
    <w:link w:val="a6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BB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92F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47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A261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261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26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A261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A261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6180"/>
    <w:pPr>
      <w:widowControl w:val="0"/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A26180"/>
    <w:pPr>
      <w:widowControl w:val="0"/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A26180"/>
    <w:pPr>
      <w:widowControl w:val="0"/>
      <w:shd w:val="clear" w:color="auto" w:fill="FFFFFF"/>
      <w:spacing w:before="180" w:after="30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63"/>
    <w:pPr>
      <w:ind w:left="720"/>
      <w:contextualSpacing/>
    </w:pPr>
  </w:style>
  <w:style w:type="character" w:customStyle="1" w:styleId="FontStyle43">
    <w:name w:val="Font Style43"/>
    <w:uiPriority w:val="99"/>
    <w:rsid w:val="003B5FD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3B5F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B5FDD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8">
    <w:name w:val="Font Style48"/>
    <w:uiPriority w:val="99"/>
    <w:rsid w:val="003B5FD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B5FD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0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0F9A"/>
  </w:style>
  <w:style w:type="paragraph" w:styleId="a5">
    <w:name w:val="header"/>
    <w:basedOn w:val="a"/>
    <w:link w:val="a6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BB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A9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B450-9260-4BC6-87BB-639B1CD6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Елена</cp:lastModifiedBy>
  <cp:revision>8</cp:revision>
  <cp:lastPrinted>2023-01-10T04:28:00Z</cp:lastPrinted>
  <dcterms:created xsi:type="dcterms:W3CDTF">2021-05-18T02:41:00Z</dcterms:created>
  <dcterms:modified xsi:type="dcterms:W3CDTF">2023-01-11T04:25:00Z</dcterms:modified>
</cp:coreProperties>
</file>